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120" w:before="240"/>
      </w:pPr>
      <w:r>
        <w:rPr>
          <w:rFonts w:ascii="Calibri" w:cs="Calibri" w:eastAsia="Calibri" w:hAnsi="Calibri"/>
          <w:b/>
          <w:bCs/>
          <w:color w:val="0A1B3D"/>
          <w:sz w:val="30"/>
          <w:szCs w:val="30"/>
        </w:rPr>
        <w:t xml:space="preserve">Wartungsprotokoll Klimaanlage / Kälteanlage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00"/>
        <w:gridCol w:w="3200"/>
        <w:gridCol w:w="2300"/>
        <w:gridCol w:w="1560"/>
      </w:tblGrid>
      <w:tr>
        <w:tc>
          <w:tcPr>
            <w:tcW w:type="dxa" w:w="2300"/>
            <w:shd w:fill="EAF1FE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Kunde / Betreiber</w:t>
            </w:r>
          </w:p>
        </w:tc>
        <w:tc>
          <w:tcPr>
            <w:tcW w:type="dxa" w:w="3200"/>
            <w:shd w:fill="EAF1FE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/>
            </w:r>
          </w:p>
        </w:tc>
        <w:tc>
          <w:tcPr>
            <w:tcW w:type="dxa" w:w="2300"/>
            <w:shd w:fill="EAF1FE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Auftrag-Nr.</w:t>
            </w:r>
          </w:p>
        </w:tc>
        <w:tc>
          <w:tcPr>
            <w:tcW w:type="dxa" w:w="1560"/>
            <w:shd w:fill="EAF1FE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230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sz w:val="22"/>
                <w:szCs w:val="22"/>
              </w:rPr>
              <w:t xml:space="preserve">Anlage / Typ / Seriennr.</w:t>
            </w:r>
          </w:p>
        </w:tc>
        <w:tc>
          <w:tcPr>
            <w:tcW w:type="dxa" w:w="320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sz w:val="22"/>
                <w:szCs w:val="22"/>
              </w:rPr>
              <w:t xml:space="preserve"/>
            </w:r>
          </w:p>
        </w:tc>
        <w:tc>
          <w:tcPr>
            <w:tcW w:type="dxa" w:w="230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sz w:val="22"/>
                <w:szCs w:val="22"/>
              </w:rPr>
              <w:t xml:space="preserve">Standort</w:t>
            </w:r>
          </w:p>
        </w:tc>
        <w:tc>
          <w:tcPr>
            <w:tcW w:type="dxa" w:w="156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230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sz w:val="22"/>
                <w:szCs w:val="22"/>
              </w:rPr>
              <w:t xml:space="preserve">Kältemittel</w:t>
            </w:r>
          </w:p>
        </w:tc>
        <w:tc>
          <w:tcPr>
            <w:tcW w:type="dxa" w:w="320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sz w:val="22"/>
                <w:szCs w:val="22"/>
              </w:rPr>
              <w:t xml:space="preserve"/>
            </w:r>
          </w:p>
        </w:tc>
        <w:tc>
          <w:tcPr>
            <w:tcW w:type="dxa" w:w="230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sz w:val="22"/>
                <w:szCs w:val="22"/>
              </w:rPr>
              <w:t xml:space="preserve">Füllmenge (kg) / CO₂e (t)</w:t>
            </w:r>
          </w:p>
        </w:tc>
        <w:tc>
          <w:tcPr>
            <w:tcW w:type="dxa" w:w="156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230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sz w:val="22"/>
                <w:szCs w:val="22"/>
              </w:rPr>
              <w:t xml:space="preserve">Datum</w:t>
            </w:r>
          </w:p>
        </w:tc>
        <w:tc>
          <w:tcPr>
            <w:tcW w:type="dxa" w:w="320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sz w:val="22"/>
                <w:szCs w:val="22"/>
              </w:rPr>
              <w:t xml:space="preserve"/>
            </w:r>
          </w:p>
        </w:tc>
        <w:tc>
          <w:tcPr>
            <w:tcW w:type="dxa" w:w="230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sz w:val="22"/>
                <w:szCs w:val="22"/>
              </w:rPr>
              <w:t xml:space="preserve">Monteur</w:t>
            </w:r>
          </w:p>
        </w:tc>
        <w:tc>
          <w:tcPr>
            <w:tcW w:type="dxa" w:w="156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230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t>Firma / Fachbetrieb</w:t>
            </w:r>
          </w:p>
        </w:tc>
        <w:tc>
          <w:tcPr>
            <w:tcW w:type="dxa" w:w="3200"/>
            <w:tcMar>
              <w:top w:type="dxa" w:w="60"/>
              <w:left w:type="dxa" w:w="100"/>
              <w:bottom w:type="dxa" w:w="60"/>
              <w:right w:type="dxa" w:w="100"/>
            </w:tcMar>
          </w:tcPr>
          <w:p/>
        </w:tc>
        <w:tc>
          <w:tcPr>
            <w:tcW w:type="dxa" w:w="230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t>Zertifikat-Nr. (zert. Person/Betrieb)</w:t>
            </w:r>
          </w:p>
        </w:tc>
        <w:tc>
          <w:tcPr>
            <w:tcW w:type="dxa" w:w="1560"/>
            <w:tcMar>
              <w:top w:type="dxa" w:w="60"/>
              <w:left w:type="dxa" w:w="100"/>
              <w:bottom w:type="dxa" w:w="60"/>
              <w:right w:type="dxa" w:w="100"/>
            </w:tcMar>
          </w:tcPr>
          <w:p/>
        </w:tc>
      </w:tr>
    </w:tbl>
    <w:p>
      <w:pPr>
        <w:spacing w:after="120"/>
      </w:pPr>
      <w:r>
        <w:rPr>
          <w:rFonts w:ascii="Calibri" w:cs="Calibri" w:eastAsia="Calibri" w:hAnsi="Calibri"/>
          <w:sz w:val="22"/>
          <w:szCs w:val="22"/>
        </w:rPr>
        <w:t xml:space="preserve"/>
      </w:r>
    </w:p>
    <w:p>
      <w:pPr>
        <w:pStyle w:val="Heading2"/>
        <w:spacing w:after="120" w:before="240"/>
      </w:pPr>
      <w:r>
        <w:rPr>
          <w:rFonts w:ascii="Calibri" w:cs="Calibri" w:eastAsia="Calibri" w:hAnsi="Calibri"/>
          <w:b/>
          <w:bCs/>
          <w:color w:val="0A1B3D"/>
          <w:sz w:val="24"/>
          <w:szCs w:val="24"/>
        </w:rPr>
        <w:t xml:space="preserve">1. Wartungstätigkeiten (in Anlehnung an VDMA 24186-3)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200"/>
        <w:gridCol w:w="700"/>
        <w:gridCol w:w="700"/>
        <w:gridCol w:w="700"/>
        <w:gridCol w:w="3060"/>
      </w:tblGrid>
      <w:tr>
        <w:tc>
          <w:tcPr>
            <w:tcW w:type="dxa" w:w="4200"/>
            <w:shd w:fill="EAF1FE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Prüfpunkt</w:t>
            </w:r>
          </w:p>
        </w:tc>
        <w:tc>
          <w:tcPr>
            <w:tcW w:type="dxa" w:w="700"/>
            <w:shd w:fill="EAF1FE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i. O.</w:t>
            </w:r>
          </w:p>
        </w:tc>
        <w:tc>
          <w:tcPr>
            <w:tcW w:type="dxa" w:w="700"/>
            <w:shd w:fill="EAF1FE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Mangel</w:t>
            </w:r>
          </w:p>
        </w:tc>
        <w:tc>
          <w:tcPr>
            <w:tcW w:type="dxa" w:w="700"/>
            <w:shd w:fill="EAF1FE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n. z.</w:t>
            </w:r>
          </w:p>
        </w:tc>
        <w:tc>
          <w:tcPr>
            <w:tcW w:type="dxa" w:w="3060"/>
            <w:shd w:fill="EAF1FE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Bemerkung</w:t>
            </w:r>
          </w:p>
        </w:tc>
      </w:tr>
      <w:tr>
        <w:tc>
          <w:tcPr>
            <w:tcW w:type="dxa" w:w="420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sz w:val="22"/>
                <w:szCs w:val="22"/>
              </w:rPr>
              <w:t xml:space="preserve">Sichtprüfung Gesamtanlage (Beschädigung, Korrosion, Ölspuren)</w:t>
            </w:r>
          </w:p>
        </w:tc>
        <w:tc>
          <w:tcPr>
            <w:tcW w:type="dxa" w:w="70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sz w:val="22"/>
                <w:szCs w:val="22"/>
              </w:rPr>
              <w:t xml:space="preserve"/>
            </w:r>
          </w:p>
        </w:tc>
        <w:tc>
          <w:tcPr>
            <w:tcW w:type="dxa" w:w="70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sz w:val="22"/>
                <w:szCs w:val="22"/>
              </w:rPr>
              <w:t xml:space="preserve"/>
            </w:r>
          </w:p>
        </w:tc>
        <w:tc>
          <w:tcPr>
            <w:tcW w:type="dxa" w:w="70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sz w:val="22"/>
                <w:szCs w:val="22"/>
              </w:rPr>
              <w:t xml:space="preserve"/>
            </w:r>
          </w:p>
        </w:tc>
        <w:tc>
          <w:tcPr>
            <w:tcW w:type="dxa" w:w="306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420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sz w:val="22"/>
                <w:szCs w:val="22"/>
              </w:rPr>
              <w:t xml:space="preserve">Verflüssiger geprüft / gereinigt</w:t>
            </w:r>
          </w:p>
        </w:tc>
        <w:tc>
          <w:tcPr>
            <w:tcW w:type="dxa" w:w="70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sz w:val="22"/>
                <w:szCs w:val="22"/>
              </w:rPr>
              <w:t xml:space="preserve"/>
            </w:r>
          </w:p>
        </w:tc>
        <w:tc>
          <w:tcPr>
            <w:tcW w:type="dxa" w:w="70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sz w:val="22"/>
                <w:szCs w:val="22"/>
              </w:rPr>
              <w:t xml:space="preserve"/>
            </w:r>
          </w:p>
        </w:tc>
        <w:tc>
          <w:tcPr>
            <w:tcW w:type="dxa" w:w="70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sz w:val="22"/>
                <w:szCs w:val="22"/>
              </w:rPr>
              <w:t xml:space="preserve"/>
            </w:r>
          </w:p>
        </w:tc>
        <w:tc>
          <w:tcPr>
            <w:tcW w:type="dxa" w:w="306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420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sz w:val="22"/>
                <w:szCs w:val="22"/>
              </w:rPr>
              <w:t xml:space="preserve">Verdampfer geprüft / gereinigt</w:t>
            </w:r>
          </w:p>
        </w:tc>
        <w:tc>
          <w:tcPr>
            <w:tcW w:type="dxa" w:w="70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sz w:val="22"/>
                <w:szCs w:val="22"/>
              </w:rPr>
              <w:t xml:space="preserve"/>
            </w:r>
          </w:p>
        </w:tc>
        <w:tc>
          <w:tcPr>
            <w:tcW w:type="dxa" w:w="70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sz w:val="22"/>
                <w:szCs w:val="22"/>
              </w:rPr>
              <w:t xml:space="preserve"/>
            </w:r>
          </w:p>
        </w:tc>
        <w:tc>
          <w:tcPr>
            <w:tcW w:type="dxa" w:w="70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sz w:val="22"/>
                <w:szCs w:val="22"/>
              </w:rPr>
              <w:t xml:space="preserve"/>
            </w:r>
          </w:p>
        </w:tc>
        <w:tc>
          <w:tcPr>
            <w:tcW w:type="dxa" w:w="306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420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sz w:val="22"/>
                <w:szCs w:val="22"/>
              </w:rPr>
              <w:t xml:space="preserve">Kondensatablauf / Kondensatpumpe geprüft</w:t>
            </w:r>
          </w:p>
        </w:tc>
        <w:tc>
          <w:tcPr>
            <w:tcW w:type="dxa" w:w="70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sz w:val="22"/>
                <w:szCs w:val="22"/>
              </w:rPr>
              <w:t xml:space="preserve"/>
            </w:r>
          </w:p>
        </w:tc>
        <w:tc>
          <w:tcPr>
            <w:tcW w:type="dxa" w:w="70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sz w:val="22"/>
                <w:szCs w:val="22"/>
              </w:rPr>
              <w:t xml:space="preserve"/>
            </w:r>
          </w:p>
        </w:tc>
        <w:tc>
          <w:tcPr>
            <w:tcW w:type="dxa" w:w="70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sz w:val="22"/>
                <w:szCs w:val="22"/>
              </w:rPr>
              <w:t xml:space="preserve"/>
            </w:r>
          </w:p>
        </w:tc>
        <w:tc>
          <w:tcPr>
            <w:tcW w:type="dxa" w:w="306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420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sz w:val="22"/>
                <w:szCs w:val="22"/>
              </w:rPr>
              <w:t xml:space="preserve">Verdichter: Laufgeräusche, Befestigung, Schwingungsdämpfer</w:t>
            </w:r>
          </w:p>
        </w:tc>
        <w:tc>
          <w:tcPr>
            <w:tcW w:type="dxa" w:w="70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sz w:val="22"/>
                <w:szCs w:val="22"/>
              </w:rPr>
              <w:t xml:space="preserve"/>
            </w:r>
          </w:p>
        </w:tc>
        <w:tc>
          <w:tcPr>
            <w:tcW w:type="dxa" w:w="70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sz w:val="22"/>
                <w:szCs w:val="22"/>
              </w:rPr>
              <w:t xml:space="preserve"/>
            </w:r>
          </w:p>
        </w:tc>
        <w:tc>
          <w:tcPr>
            <w:tcW w:type="dxa" w:w="70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sz w:val="22"/>
                <w:szCs w:val="22"/>
              </w:rPr>
              <w:t xml:space="preserve"/>
            </w:r>
          </w:p>
        </w:tc>
        <w:tc>
          <w:tcPr>
            <w:tcW w:type="dxa" w:w="306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420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sz w:val="22"/>
                <w:szCs w:val="22"/>
              </w:rPr>
              <w:t xml:space="preserve">Elektrische Anschlüsse und Verschraubungen geprüft</w:t>
            </w:r>
          </w:p>
        </w:tc>
        <w:tc>
          <w:tcPr>
            <w:tcW w:type="dxa" w:w="70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sz w:val="22"/>
                <w:szCs w:val="22"/>
              </w:rPr>
              <w:t xml:space="preserve"/>
            </w:r>
          </w:p>
        </w:tc>
        <w:tc>
          <w:tcPr>
            <w:tcW w:type="dxa" w:w="70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sz w:val="22"/>
                <w:szCs w:val="22"/>
              </w:rPr>
              <w:t xml:space="preserve"/>
            </w:r>
          </w:p>
        </w:tc>
        <w:tc>
          <w:tcPr>
            <w:tcW w:type="dxa" w:w="70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sz w:val="22"/>
                <w:szCs w:val="22"/>
              </w:rPr>
              <w:t xml:space="preserve"/>
            </w:r>
          </w:p>
        </w:tc>
        <w:tc>
          <w:tcPr>
            <w:tcW w:type="dxa" w:w="306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420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sz w:val="22"/>
                <w:szCs w:val="22"/>
              </w:rPr>
              <w:t xml:space="preserve">Sicherheits- und Schutzeinrichtungen geprüft</w:t>
            </w:r>
          </w:p>
        </w:tc>
        <w:tc>
          <w:tcPr>
            <w:tcW w:type="dxa" w:w="70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sz w:val="22"/>
                <w:szCs w:val="22"/>
              </w:rPr>
              <w:t xml:space="preserve"/>
            </w:r>
          </w:p>
        </w:tc>
        <w:tc>
          <w:tcPr>
            <w:tcW w:type="dxa" w:w="70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sz w:val="22"/>
                <w:szCs w:val="22"/>
              </w:rPr>
              <w:t xml:space="preserve"/>
            </w:r>
          </w:p>
        </w:tc>
        <w:tc>
          <w:tcPr>
            <w:tcW w:type="dxa" w:w="70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sz w:val="22"/>
                <w:szCs w:val="22"/>
              </w:rPr>
              <w:t xml:space="preserve"/>
            </w:r>
          </w:p>
        </w:tc>
        <w:tc>
          <w:tcPr>
            <w:tcW w:type="dxa" w:w="306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420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sz w:val="22"/>
                <w:szCs w:val="22"/>
              </w:rPr>
              <w:t xml:space="preserve">Regelung / Steuerung: Funktion und Parameter</w:t>
            </w:r>
          </w:p>
        </w:tc>
        <w:tc>
          <w:tcPr>
            <w:tcW w:type="dxa" w:w="70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sz w:val="22"/>
                <w:szCs w:val="22"/>
              </w:rPr>
              <w:t xml:space="preserve"/>
            </w:r>
          </w:p>
        </w:tc>
        <w:tc>
          <w:tcPr>
            <w:tcW w:type="dxa" w:w="70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sz w:val="22"/>
                <w:szCs w:val="22"/>
              </w:rPr>
              <w:t xml:space="preserve"/>
            </w:r>
          </w:p>
        </w:tc>
        <w:tc>
          <w:tcPr>
            <w:tcW w:type="dxa" w:w="70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sz w:val="22"/>
                <w:szCs w:val="22"/>
              </w:rPr>
              <w:t xml:space="preserve"/>
            </w:r>
          </w:p>
        </w:tc>
        <w:tc>
          <w:tcPr>
            <w:tcW w:type="dxa" w:w="306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420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sz w:val="22"/>
                <w:szCs w:val="22"/>
              </w:rPr>
              <w:t xml:space="preserve">Filter geprüft / gereinigt / getauscht</w:t>
            </w:r>
          </w:p>
        </w:tc>
        <w:tc>
          <w:tcPr>
            <w:tcW w:type="dxa" w:w="70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sz w:val="22"/>
                <w:szCs w:val="22"/>
              </w:rPr>
              <w:t xml:space="preserve"/>
            </w:r>
          </w:p>
        </w:tc>
        <w:tc>
          <w:tcPr>
            <w:tcW w:type="dxa" w:w="70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sz w:val="22"/>
                <w:szCs w:val="22"/>
              </w:rPr>
              <w:t xml:space="preserve"/>
            </w:r>
          </w:p>
        </w:tc>
        <w:tc>
          <w:tcPr>
            <w:tcW w:type="dxa" w:w="70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sz w:val="22"/>
                <w:szCs w:val="22"/>
              </w:rPr>
              <w:t xml:space="preserve"/>
            </w:r>
          </w:p>
        </w:tc>
        <w:tc>
          <w:tcPr>
            <w:tcW w:type="dxa" w:w="306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420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sz w:val="22"/>
                <w:szCs w:val="22"/>
              </w:rPr>
              <w:t xml:space="preserve">Luftauslässe / Inneneinheiten gereinigt</w:t>
            </w:r>
          </w:p>
        </w:tc>
        <w:tc>
          <w:tcPr>
            <w:tcW w:type="dxa" w:w="70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sz w:val="22"/>
                <w:szCs w:val="22"/>
              </w:rPr>
              <w:t xml:space="preserve"/>
            </w:r>
          </w:p>
        </w:tc>
        <w:tc>
          <w:tcPr>
            <w:tcW w:type="dxa" w:w="70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sz w:val="22"/>
                <w:szCs w:val="22"/>
              </w:rPr>
              <w:t xml:space="preserve"/>
            </w:r>
          </w:p>
        </w:tc>
        <w:tc>
          <w:tcPr>
            <w:tcW w:type="dxa" w:w="70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sz w:val="22"/>
                <w:szCs w:val="22"/>
              </w:rPr>
              <w:t xml:space="preserve"/>
            </w:r>
          </w:p>
        </w:tc>
        <w:tc>
          <w:tcPr>
            <w:tcW w:type="dxa" w:w="306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420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sz w:val="22"/>
                <w:szCs w:val="22"/>
              </w:rPr>
              <w:t xml:space="preserve">Rohrleitungen und Isolierung geprüft</w:t>
            </w:r>
          </w:p>
        </w:tc>
        <w:tc>
          <w:tcPr>
            <w:tcW w:type="dxa" w:w="70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sz w:val="22"/>
                <w:szCs w:val="22"/>
              </w:rPr>
              <w:t xml:space="preserve"/>
            </w:r>
          </w:p>
        </w:tc>
        <w:tc>
          <w:tcPr>
            <w:tcW w:type="dxa" w:w="70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sz w:val="22"/>
                <w:szCs w:val="22"/>
              </w:rPr>
              <w:t xml:space="preserve"/>
            </w:r>
          </w:p>
        </w:tc>
        <w:tc>
          <w:tcPr>
            <w:tcW w:type="dxa" w:w="70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sz w:val="22"/>
                <w:szCs w:val="22"/>
              </w:rPr>
              <w:t xml:space="preserve"/>
            </w:r>
          </w:p>
        </w:tc>
        <w:tc>
          <w:tcPr>
            <w:tcW w:type="dxa" w:w="306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420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sz w:val="22"/>
                <w:szCs w:val="22"/>
              </w:rPr>
              <w:t xml:space="preserve">Probelauf durchgeführt, Betriebsdaten aufgenommen</w:t>
            </w:r>
          </w:p>
        </w:tc>
        <w:tc>
          <w:tcPr>
            <w:tcW w:type="dxa" w:w="70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sz w:val="22"/>
                <w:szCs w:val="22"/>
              </w:rPr>
              <w:t xml:space="preserve"/>
            </w:r>
          </w:p>
        </w:tc>
        <w:tc>
          <w:tcPr>
            <w:tcW w:type="dxa" w:w="70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sz w:val="22"/>
                <w:szCs w:val="22"/>
              </w:rPr>
              <w:t xml:space="preserve"/>
            </w:r>
          </w:p>
        </w:tc>
        <w:tc>
          <w:tcPr>
            <w:tcW w:type="dxa" w:w="70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sz w:val="22"/>
                <w:szCs w:val="22"/>
              </w:rPr>
              <w:t xml:space="preserve"/>
            </w:r>
          </w:p>
        </w:tc>
        <w:tc>
          <w:tcPr>
            <w:tcW w:type="dxa" w:w="306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sz w:val="22"/>
                <w:szCs w:val="22"/>
              </w:rPr>
              <w:t xml:space="preserve"/>
            </w:r>
          </w:p>
        </w:tc>
      </w:tr>
    </w:tbl>
    <w:p>
      <w:pPr>
        <w:spacing w:after="120"/>
      </w:pPr>
      <w:r>
        <w:rPr>
          <w:rFonts w:ascii="Calibri" w:cs="Calibri" w:eastAsia="Calibri" w:hAnsi="Calibri"/>
          <w:sz w:val="22"/>
          <w:szCs w:val="22"/>
        </w:rPr>
        <w:t xml:space="preserve"/>
      </w:r>
    </w:p>
    <w:p>
      <w:pPr>
        <w:pStyle w:val="Heading2"/>
        <w:spacing w:after="120" w:before="240"/>
      </w:pPr>
      <w:r>
        <w:rPr>
          <w:rFonts w:ascii="Calibri" w:cs="Calibri" w:eastAsia="Calibri" w:hAnsi="Calibri"/>
          <w:b/>
          <w:bCs/>
          <w:color w:val="0A1B3D"/>
          <w:sz w:val="24"/>
          <w:szCs w:val="24"/>
        </w:rPr>
        <w:t xml:space="preserve">2. Dichtheitskontrolle nach VO (EU) 2024/573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200"/>
        <w:gridCol w:w="1600"/>
        <w:gridCol w:w="3560"/>
      </w:tblGrid>
      <w:tr>
        <w:tc>
          <w:tcPr>
            <w:tcW w:type="dxa" w:w="4200"/>
            <w:shd w:fill="EAF1FE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Prüfschritt</w:t>
            </w:r>
          </w:p>
        </w:tc>
        <w:tc>
          <w:tcPr>
            <w:tcW w:type="dxa" w:w="1600"/>
            <w:shd w:fill="EAF1FE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Ergebnis</w:t>
            </w:r>
          </w:p>
        </w:tc>
        <w:tc>
          <w:tcPr>
            <w:tcW w:type="dxa" w:w="3560"/>
            <w:shd w:fill="EAF1FE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Bemerkung</w:t>
            </w:r>
          </w:p>
        </w:tc>
      </w:tr>
      <w:tr>
        <w:tc>
          <w:tcPr>
            <w:tcW w:type="dxa" w:w="420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sz w:val="22"/>
                <w:szCs w:val="22"/>
              </w:rPr>
              <w:t xml:space="preserve">Äußere Sichtprüfung</w:t>
            </w:r>
          </w:p>
        </w:tc>
        <w:tc>
          <w:tcPr>
            <w:tcW w:type="dxa" w:w="160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sz w:val="22"/>
                <w:szCs w:val="22"/>
              </w:rPr>
              <w:t xml:space="preserve"/>
            </w:r>
          </w:p>
        </w:tc>
        <w:tc>
          <w:tcPr>
            <w:tcW w:type="dxa" w:w="356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420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sz w:val="22"/>
                <w:szCs w:val="22"/>
              </w:rPr>
              <w:t xml:space="preserve">Grobdichtheitsprüfung</w:t>
            </w:r>
          </w:p>
        </w:tc>
        <w:tc>
          <w:tcPr>
            <w:tcW w:type="dxa" w:w="160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sz w:val="22"/>
                <w:szCs w:val="22"/>
              </w:rPr>
              <w:t xml:space="preserve"/>
            </w:r>
          </w:p>
        </w:tc>
        <w:tc>
          <w:tcPr>
            <w:tcW w:type="dxa" w:w="356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420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sz w:val="22"/>
                <w:szCs w:val="22"/>
              </w:rPr>
              <w:t xml:space="preserve">Feindichtheitsprüfung (Lecksuchgerät-Nr.: __________ )</w:t>
            </w:r>
          </w:p>
        </w:tc>
        <w:tc>
          <w:tcPr>
            <w:tcW w:type="dxa" w:w="160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sz w:val="22"/>
                <w:szCs w:val="22"/>
              </w:rPr>
              <w:t xml:space="preserve"/>
            </w:r>
          </w:p>
        </w:tc>
        <w:tc>
          <w:tcPr>
            <w:tcW w:type="dxa" w:w="356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420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sz w:val="22"/>
                <w:szCs w:val="22"/>
              </w:rPr>
              <w:t xml:space="preserve">Leckage festgestellt? Wenn ja: Ort / Behebung / Nachkontrolle bis</w:t>
            </w:r>
          </w:p>
        </w:tc>
        <w:tc>
          <w:tcPr>
            <w:tcW w:type="dxa" w:w="160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sz w:val="22"/>
                <w:szCs w:val="22"/>
              </w:rPr>
              <w:t xml:space="preserve"/>
            </w:r>
          </w:p>
        </w:tc>
        <w:tc>
          <w:tcPr>
            <w:tcW w:type="dxa" w:w="356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420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sz w:val="22"/>
                <w:szCs w:val="22"/>
              </w:rPr>
              <w:t xml:space="preserve">Kältemittel nachgefüllt (kg / Charge)</w:t>
            </w:r>
          </w:p>
        </w:tc>
        <w:tc>
          <w:tcPr>
            <w:tcW w:type="dxa" w:w="160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sz w:val="22"/>
                <w:szCs w:val="22"/>
              </w:rPr>
              <w:t xml:space="preserve"/>
            </w:r>
          </w:p>
        </w:tc>
        <w:tc>
          <w:tcPr>
            <w:tcW w:type="dxa" w:w="356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420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t>Herkunft des Kältemittels: neu / recycelt / aufgearbeitet (bei recycelt/aufgearbeitet: Name + Anschrift des Betriebs angeben)</w:t>
            </w:r>
          </w:p>
        </w:tc>
        <w:tc>
          <w:tcPr>
            <w:tcW w:type="dxa" w:w="1600"/>
            <w:tcMar>
              <w:top w:type="dxa" w:w="60"/>
              <w:left w:type="dxa" w:w="100"/>
              <w:bottom w:type="dxa" w:w="60"/>
              <w:right w:type="dxa" w:w="100"/>
            </w:tcMar>
          </w:tcPr>
          <w:p/>
        </w:tc>
        <w:tc>
          <w:tcPr>
            <w:tcW w:type="dxa" w:w="3560"/>
            <w:tcMar>
              <w:top w:type="dxa" w:w="60"/>
              <w:left w:type="dxa" w:w="100"/>
              <w:bottom w:type="dxa" w:w="60"/>
              <w:right w:type="dxa" w:w="100"/>
            </w:tcMar>
          </w:tcPr>
          <w:p/>
        </w:tc>
      </w:tr>
      <w:tr>
        <w:tc>
          <w:tcPr>
            <w:tcW w:type="dxa" w:w="420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sz w:val="22"/>
                <w:szCs w:val="22"/>
              </w:rPr>
              <w:t xml:space="preserve">Kältemittel entnommen / rückgewonnen (kg)</w:t>
            </w:r>
          </w:p>
        </w:tc>
        <w:tc>
          <w:tcPr>
            <w:tcW w:type="dxa" w:w="160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sz w:val="22"/>
                <w:szCs w:val="22"/>
              </w:rPr>
              <w:t xml:space="preserve"/>
            </w:r>
          </w:p>
        </w:tc>
        <w:tc>
          <w:tcPr>
            <w:tcW w:type="dxa" w:w="356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420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sz w:val="22"/>
                <w:szCs w:val="22"/>
              </w:rPr>
              <w:t xml:space="preserve">Nächste Dichtheitskontrolle fällig am</w:t>
            </w:r>
          </w:p>
        </w:tc>
        <w:tc>
          <w:tcPr>
            <w:tcW w:type="dxa" w:w="160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sz w:val="22"/>
                <w:szCs w:val="22"/>
              </w:rPr>
              <w:t xml:space="preserve"/>
            </w:r>
          </w:p>
        </w:tc>
        <w:tc>
          <w:tcPr>
            <w:tcW w:type="dxa" w:w="356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sz w:val="22"/>
                <w:szCs w:val="22"/>
              </w:rPr>
              <w:t xml:space="preserve"/>
            </w:r>
          </w:p>
        </w:tc>
      </w:tr>
    </w:tbl>
    <w:p>
      <w:pPr>
        <w:spacing w:after="120"/>
      </w:pPr>
      <w:r>
        <w:rPr>
          <w:rFonts w:ascii="Calibri" w:cs="Calibri" w:eastAsia="Calibri" w:hAnsi="Calibri"/>
          <w:sz w:val="22"/>
          <w:szCs w:val="22"/>
        </w:rPr>
        <w:t xml:space="preserve"/>
      </w:r>
    </w:p>
    <w:p>
      <w:pPr>
        <w:pStyle w:val="Heading2"/>
        <w:spacing w:after="120" w:before="240"/>
      </w:pPr>
      <w:r>
        <w:rPr>
          <w:rFonts w:ascii="Calibri" w:cs="Calibri" w:eastAsia="Calibri" w:hAnsi="Calibri"/>
          <w:b/>
          <w:bCs/>
          <w:color w:val="0A1B3D"/>
          <w:sz w:val="24"/>
          <w:szCs w:val="24"/>
        </w:rPr>
        <w:t xml:space="preserve">3. Messwerte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900"/>
        <w:gridCol w:w="1780"/>
        <w:gridCol w:w="2900"/>
        <w:gridCol w:w="1780"/>
      </w:tblGrid>
      <w:tr>
        <w:tc>
          <w:tcPr>
            <w:tcW w:type="dxa" w:w="2900"/>
            <w:shd w:fill="EAF1FE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Messgröße</w:t>
            </w:r>
          </w:p>
        </w:tc>
        <w:tc>
          <w:tcPr>
            <w:tcW w:type="dxa" w:w="1780"/>
            <w:shd w:fill="EAF1FE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Wert</w:t>
            </w:r>
          </w:p>
        </w:tc>
        <w:tc>
          <w:tcPr>
            <w:tcW w:type="dxa" w:w="2900"/>
            <w:shd w:fill="EAF1FE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Messgröße</w:t>
            </w:r>
          </w:p>
        </w:tc>
        <w:tc>
          <w:tcPr>
            <w:tcW w:type="dxa" w:w="1780"/>
            <w:shd w:fill="EAF1FE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Wert</w:t>
            </w:r>
          </w:p>
        </w:tc>
      </w:tr>
      <w:tr>
        <w:tc>
          <w:tcPr>
            <w:tcW w:type="dxa" w:w="290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sz w:val="22"/>
                <w:szCs w:val="22"/>
              </w:rPr>
              <w:t xml:space="preserve">Verdampfungsdruck / -temperatur</w:t>
            </w:r>
          </w:p>
        </w:tc>
        <w:tc>
          <w:tcPr>
            <w:tcW w:type="dxa" w:w="178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sz w:val="22"/>
                <w:szCs w:val="22"/>
              </w:rPr>
              <w:t xml:space="preserve"/>
            </w:r>
          </w:p>
        </w:tc>
        <w:tc>
          <w:tcPr>
            <w:tcW w:type="dxa" w:w="290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sz w:val="22"/>
                <w:szCs w:val="22"/>
              </w:rPr>
              <w:t xml:space="preserve">Verflüssigungsdruck / -temperatur</w:t>
            </w:r>
          </w:p>
        </w:tc>
        <w:tc>
          <w:tcPr>
            <w:tcW w:type="dxa" w:w="178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290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sz w:val="22"/>
                <w:szCs w:val="22"/>
              </w:rPr>
              <w:t xml:space="preserve">Überhitzung (K)</w:t>
            </w:r>
          </w:p>
        </w:tc>
        <w:tc>
          <w:tcPr>
            <w:tcW w:type="dxa" w:w="178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sz w:val="22"/>
                <w:szCs w:val="22"/>
              </w:rPr>
              <w:t xml:space="preserve"/>
            </w:r>
          </w:p>
        </w:tc>
        <w:tc>
          <w:tcPr>
            <w:tcW w:type="dxa" w:w="290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sz w:val="22"/>
                <w:szCs w:val="22"/>
              </w:rPr>
              <w:t xml:space="preserve">Unterkühlung (K)</w:t>
            </w:r>
          </w:p>
        </w:tc>
        <w:tc>
          <w:tcPr>
            <w:tcW w:type="dxa" w:w="178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290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sz w:val="22"/>
                <w:szCs w:val="22"/>
              </w:rPr>
              <w:t xml:space="preserve">Lufteintritt / -austritt Verdampfer (°C)</w:t>
            </w:r>
          </w:p>
        </w:tc>
        <w:tc>
          <w:tcPr>
            <w:tcW w:type="dxa" w:w="178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sz w:val="22"/>
                <w:szCs w:val="22"/>
              </w:rPr>
              <w:t xml:space="preserve"/>
            </w:r>
          </w:p>
        </w:tc>
        <w:tc>
          <w:tcPr>
            <w:tcW w:type="dxa" w:w="290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sz w:val="22"/>
                <w:szCs w:val="22"/>
              </w:rPr>
              <w:t xml:space="preserve">Lufteintritt / -austritt Verflüssiger (°C)</w:t>
            </w:r>
          </w:p>
        </w:tc>
        <w:tc>
          <w:tcPr>
            <w:tcW w:type="dxa" w:w="178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290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sz w:val="22"/>
                <w:szCs w:val="22"/>
              </w:rPr>
              <w:t xml:space="preserve">Stromaufnahme Verdichter (A)</w:t>
            </w:r>
          </w:p>
        </w:tc>
        <w:tc>
          <w:tcPr>
            <w:tcW w:type="dxa" w:w="178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sz w:val="22"/>
                <w:szCs w:val="22"/>
              </w:rPr>
              <w:t xml:space="preserve"/>
            </w:r>
          </w:p>
        </w:tc>
        <w:tc>
          <w:tcPr>
            <w:tcW w:type="dxa" w:w="290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sz w:val="22"/>
                <w:szCs w:val="22"/>
              </w:rPr>
              <w:t xml:space="preserve">Spannung (V)</w:t>
            </w:r>
          </w:p>
        </w:tc>
        <w:tc>
          <w:tcPr>
            <w:tcW w:type="dxa" w:w="178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sz w:val="22"/>
                <w:szCs w:val="22"/>
              </w:rPr>
              <w:t xml:space="preserve"/>
            </w:r>
          </w:p>
        </w:tc>
      </w:tr>
    </w:tbl>
    <w:p>
      <w:pPr>
        <w:spacing w:after="120"/>
      </w:pPr>
      <w:r>
        <w:rPr>
          <w:rFonts w:ascii="Calibri" w:cs="Calibri" w:eastAsia="Calibri" w:hAnsi="Calibri"/>
          <w:sz w:val="22"/>
          <w:szCs w:val="22"/>
        </w:rPr>
        <w:t xml:space="preserve"/>
      </w:r>
    </w:p>
    <w:p>
      <w:pPr>
        <w:pStyle w:val="Heading2"/>
        <w:spacing w:after="120" w:before="240"/>
      </w:pPr>
      <w:r>
        <w:rPr>
          <w:rFonts w:ascii="Calibri" w:cs="Calibri" w:eastAsia="Calibri" w:hAnsi="Calibri"/>
          <w:b/>
          <w:bCs/>
          <w:color w:val="0A1B3D"/>
          <w:sz w:val="24"/>
          <w:szCs w:val="24"/>
        </w:rPr>
        <w:t xml:space="preserve">4. Festgestellte Mängel / Empfehlungen</w:t>
      </w:r>
    </w:p>
    <w:p>
      <w:pPr>
        <w:spacing w:after="120"/>
      </w:pPr>
      <w:r>
        <w:rPr>
          <w:rFonts w:ascii="Calibri" w:cs="Calibri" w:eastAsia="Calibri" w:hAnsi="Calibri"/>
          <w:sz w:val="22"/>
          <w:szCs w:val="22"/>
        </w:rPr>
        <w:t xml:space="preserve">________________________________________________________________________</w:t>
      </w:r>
    </w:p>
    <w:p>
      <w:pPr>
        <w:spacing w:after="120"/>
      </w:pPr>
      <w:r>
        <w:rPr>
          <w:rFonts w:ascii="Calibri" w:cs="Calibri" w:eastAsia="Calibri" w:hAnsi="Calibri"/>
          <w:sz w:val="22"/>
          <w:szCs w:val="22"/>
        </w:rPr>
        <w:t xml:space="preserve">________________________________________________________________________</w:t>
      </w:r>
    </w:p>
    <w:p>
      <w:pPr>
        <w:spacing w:after="120"/>
      </w:pPr>
      <w:r>
        <w:rPr>
          <w:rFonts w:ascii="Calibri" w:cs="Calibri" w:eastAsia="Calibri" w:hAnsi="Calibri"/>
          <w:sz w:val="22"/>
          <w:szCs w:val="22"/>
        </w:rPr>
        <w:t xml:space="preserve">________________________________________________________________________</w:t>
      </w:r>
    </w:p>
    <w:p>
      <w:pPr>
        <w:spacing w:before="420"/>
      </w:pPr>
      <w:r>
        <w:rPr>
          <w:rFonts w:ascii="Calibri" w:cs="Calibri" w:eastAsia="Calibri" w:hAnsi="Calibri"/>
          <w:sz w:val="22"/>
          <w:szCs w:val="22"/>
        </w:rPr>
        <w:t xml:space="preserve">___________________________          ___________________________</w:t>
      </w:r>
    </w:p>
    <w:p>
      <w:r>
        <w:rPr>
          <w:rFonts w:ascii="Calibri" w:cs="Calibri" w:eastAsia="Calibri" w:hAnsi="Calibri"/>
          <w:color w:val="555555"/>
          <w:sz w:val="18"/>
          <w:szCs w:val="18"/>
        </w:rPr>
        <w:t xml:space="preserve">Unterschrift Monteur                            Unterschrift Kunde/Betreiber</w:t>
      </w:r>
    </w:p>
    <w:p>
      <w:pPr>
        <w:pBdr>
          <w:top w:val="single" w:color="CCCCCC" w:sz="4"/>
        </w:pBdr>
        <w:spacing w:before="360"/>
      </w:pPr>
      <w:r>
        <w:rPr>
          <w:rFonts w:ascii="Calibri" w:cs="Calibri" w:eastAsia="Calibri" w:hAnsi="Calibri"/>
          <w:i/>
          <w:iCs/>
          <w:color w:val="777777"/>
          <w:sz w:val="16"/>
          <w:szCs w:val="16"/>
        </w:rPr>
        <w:t xml:space="preserve">Kostenloses Muster von KlimaCraft (www.klimacraft.de) – Stand Juli 2026. Dieses Muster ersetzt keine Rechtsberatung; vor Verwendung juristisch prüfen lassen. Anpassung an den Einzelfall erforderlich.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2026-07-10T16:44:43.189Z</dcterms:created>
  <dcterms:modified xsi:type="dcterms:W3CDTF">2026-07-10T16:44:43.189Z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